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FD8969" w14:textId="77777777" w:rsidR="00C37316" w:rsidRDefault="00C37316">
      <w:bookmarkStart w:id="0" w:name="_GoBack"/>
      <w:bookmarkEnd w:id="0"/>
    </w:p>
    <w:p w14:paraId="208D48C7" w14:textId="77777777" w:rsidR="00C37316" w:rsidRDefault="00C37316"/>
    <w:p w14:paraId="672DC6A5" w14:textId="77777777" w:rsidR="00C37316" w:rsidRDefault="00C37316"/>
    <w:p w14:paraId="622A854D" w14:textId="77777777" w:rsidR="00C37316" w:rsidRDefault="00C37316"/>
    <w:p w14:paraId="1448C141" w14:textId="77777777" w:rsidR="00C37316" w:rsidRDefault="00C37316"/>
    <w:p w14:paraId="462A8BC4" w14:textId="77777777" w:rsidR="00C37316" w:rsidRDefault="00C37316"/>
    <w:p w14:paraId="6940BE09" w14:textId="77777777" w:rsidR="00C37316" w:rsidRDefault="00C37316"/>
    <w:p w14:paraId="73C74552" w14:textId="77777777" w:rsidR="00C37316" w:rsidRDefault="00C37316"/>
    <w:p w14:paraId="3EBB43C4" w14:textId="77777777" w:rsidR="00C37316" w:rsidRDefault="00C37316"/>
    <w:p w14:paraId="31237C1D" w14:textId="77777777" w:rsidR="00C37316" w:rsidRDefault="00C37316"/>
    <w:p w14:paraId="395D2A12" w14:textId="77777777" w:rsidR="00C37316" w:rsidRDefault="00C37316"/>
    <w:p w14:paraId="4623BD98" w14:textId="77777777" w:rsidR="00C37316" w:rsidRDefault="00C37316"/>
    <w:p w14:paraId="642D4DE1" w14:textId="77777777" w:rsidR="00C37316" w:rsidRDefault="00C37316"/>
    <w:p w14:paraId="39118C87" w14:textId="77777777" w:rsidR="00C37316" w:rsidRDefault="00C37316"/>
    <w:p w14:paraId="7148DE13" w14:textId="77777777" w:rsidR="00C37316" w:rsidRDefault="00C91836" w:rsidP="00C37316">
      <w:pPr>
        <w:jc w:val="center"/>
      </w:pPr>
      <w:r w:rsidRPr="00C37316">
        <w:t>Third World Countries</w:t>
      </w:r>
    </w:p>
    <w:p w14:paraId="137C603D" w14:textId="77777777" w:rsidR="00C37316" w:rsidRDefault="00C91836" w:rsidP="00C37316">
      <w:pPr>
        <w:jc w:val="center"/>
      </w:pPr>
      <w:r>
        <w:t>Name</w:t>
      </w:r>
    </w:p>
    <w:p w14:paraId="2584B5D7" w14:textId="77777777" w:rsidR="00C37316" w:rsidRDefault="00C91836" w:rsidP="00C37316">
      <w:pPr>
        <w:jc w:val="center"/>
      </w:pPr>
      <w:r>
        <w:t>Institution</w:t>
      </w:r>
    </w:p>
    <w:p w14:paraId="6F40BCFD" w14:textId="77777777" w:rsidR="00C37316" w:rsidRDefault="00C37316"/>
    <w:p w14:paraId="219F257B" w14:textId="77777777" w:rsidR="00C37316" w:rsidRDefault="00C37316"/>
    <w:p w14:paraId="716DA4FD" w14:textId="77777777" w:rsidR="00C37316" w:rsidRDefault="00C37316"/>
    <w:p w14:paraId="165F7ECA" w14:textId="77777777" w:rsidR="00C37316" w:rsidRDefault="00C37316"/>
    <w:p w14:paraId="688FCF0A" w14:textId="77777777" w:rsidR="00C37316" w:rsidRDefault="00C37316"/>
    <w:p w14:paraId="7006B3A8" w14:textId="77777777" w:rsidR="00C37316" w:rsidRDefault="00C37316"/>
    <w:p w14:paraId="4C272BFE" w14:textId="77777777" w:rsidR="00C37316" w:rsidRDefault="00C37316"/>
    <w:p w14:paraId="15CF81C6" w14:textId="77777777" w:rsidR="00C37316" w:rsidRDefault="00C37316"/>
    <w:p w14:paraId="54B23BE1" w14:textId="77777777" w:rsidR="00C37316" w:rsidRDefault="00C37316"/>
    <w:p w14:paraId="54B0145C" w14:textId="77777777" w:rsidR="00C37316" w:rsidRDefault="00C37316"/>
    <w:p w14:paraId="0209DD4D" w14:textId="77777777" w:rsidR="00C37316" w:rsidRDefault="00C37316"/>
    <w:p w14:paraId="4F7B7836" w14:textId="77777777" w:rsidR="00303E53" w:rsidRDefault="00C91836" w:rsidP="00303E53">
      <w:pPr>
        <w:jc w:val="center"/>
      </w:pPr>
      <w:r>
        <w:lastRenderedPageBreak/>
        <w:t>Introduction</w:t>
      </w:r>
    </w:p>
    <w:p w14:paraId="4EBF9406" w14:textId="77777777" w:rsidR="00803C68" w:rsidRDefault="00C91836" w:rsidP="00303E53">
      <w:pPr>
        <w:spacing w:line="480" w:lineRule="auto"/>
        <w:ind w:firstLine="720"/>
      </w:pPr>
      <w:r>
        <w:t xml:space="preserve">The increasing levels of poverty in </w:t>
      </w:r>
      <w:r w:rsidR="005A0BD0">
        <w:t>third</w:t>
      </w:r>
      <w:r>
        <w:t xml:space="preserve"> world countries have been caused by systemic economic sabotages which have created a very difficult environment to spur positive development. </w:t>
      </w:r>
      <w:r w:rsidR="005A0BD0">
        <w:t>Even</w:t>
      </w:r>
      <w:r>
        <w:t xml:space="preserve"> though most of these countries have significant resources and </w:t>
      </w:r>
      <w:r w:rsidR="005A0BD0">
        <w:t>enormous</w:t>
      </w:r>
      <w:r>
        <w:t xml:space="preserve"> potential, </w:t>
      </w:r>
      <w:r w:rsidR="005A0BD0">
        <w:t>their thoughts and greedy leaders, who focus on creating different classes within their respective societies in a bid to adopt a divide and rule approach have hampered them</w:t>
      </w:r>
      <w:r>
        <w:t xml:space="preserve">. Empowerment does not only mean aid </w:t>
      </w:r>
      <w:r w:rsidR="005A0BD0">
        <w:t>but also</w:t>
      </w:r>
      <w:r>
        <w:t xml:space="preserve"> </w:t>
      </w:r>
      <w:r w:rsidR="005A0BD0">
        <w:t>mean</w:t>
      </w:r>
      <w:r>
        <w:t xml:space="preserve"> developing strategic structural </w:t>
      </w:r>
      <w:r w:rsidR="005A0BD0">
        <w:t>concepts, which</w:t>
      </w:r>
      <w:r>
        <w:t xml:space="preserve"> individu</w:t>
      </w:r>
      <w:r>
        <w:t xml:space="preserve">als within these countries can embrace to help improve their situation. Promoting the welfare of third world countries is based on the ability to transform the existing </w:t>
      </w:r>
      <w:r w:rsidR="005A0BD0">
        <w:t>systems, which</w:t>
      </w:r>
      <w:r>
        <w:t xml:space="preserve"> provide a </w:t>
      </w:r>
      <w:r w:rsidR="005A0BD0">
        <w:t>unique</w:t>
      </w:r>
      <w:r>
        <w:t xml:space="preserve"> understanding of the </w:t>
      </w:r>
      <w:r w:rsidR="005A0BD0">
        <w:t>wellbeing</w:t>
      </w:r>
      <w:r>
        <w:t xml:space="preserve"> of </w:t>
      </w:r>
      <w:r w:rsidR="005A0BD0">
        <w:t>citizens</w:t>
      </w:r>
      <w:r>
        <w:t>. Po</w:t>
      </w:r>
      <w:r>
        <w:t>verty can be adequately be controlled in third world countries only if there is confident and strong political goodwill from leaders.</w:t>
      </w:r>
    </w:p>
    <w:p w14:paraId="5DB6BEBF" w14:textId="77777777" w:rsidR="000B232F" w:rsidRDefault="00C91836" w:rsidP="00303E53">
      <w:pPr>
        <w:spacing w:line="480" w:lineRule="auto"/>
        <w:ind w:firstLine="720"/>
      </w:pPr>
      <w:r>
        <w:t xml:space="preserve">The perception that has been created that third world countries require funds to </w:t>
      </w:r>
      <w:r w:rsidR="005A0BD0">
        <w:t>develop is</w:t>
      </w:r>
      <w:r>
        <w:t xml:space="preserve"> based on awkward </w:t>
      </w:r>
      <w:r w:rsidR="005A0BD0">
        <w:t>thoughts, which</w:t>
      </w:r>
      <w:r>
        <w:t xml:space="preserve"> limit the need to establish strong </w:t>
      </w:r>
      <w:r w:rsidR="005A0BD0">
        <w:t>structures, which</w:t>
      </w:r>
      <w:r>
        <w:t xml:space="preserve"> would help in creating a sustainable economy. The fact that most of thes</w:t>
      </w:r>
      <w:r>
        <w:t xml:space="preserve">e countries have resources and form the source of raw materials to developed countries shows that these countries require structural support and not monetary support. Depending on aid </w:t>
      </w:r>
      <w:r w:rsidR="005A0BD0">
        <w:t>limits,</w:t>
      </w:r>
      <w:r>
        <w:t xml:space="preserve"> an individual thought process thus they are unable to embrace </w:t>
      </w:r>
      <w:r w:rsidR="005A0BD0">
        <w:t>diversity, which</w:t>
      </w:r>
      <w:r>
        <w:t xml:space="preserve"> is essential in developing a string societal engagement. Development of third world countries cannot be successful if the underl</w:t>
      </w:r>
      <w:r w:rsidR="00303E53">
        <w:t>ying systems are not supportive (</w:t>
      </w:r>
      <w:r w:rsidR="00303E53" w:rsidRPr="00303E53">
        <w:t>Aso</w:t>
      </w:r>
      <w:r w:rsidR="00303E53">
        <w:t xml:space="preserve">ngu &amp; Nwachukwu, </w:t>
      </w:r>
      <w:r w:rsidR="00303E53" w:rsidRPr="00303E53">
        <w:t>2017).</w:t>
      </w:r>
    </w:p>
    <w:p w14:paraId="466F1BA5" w14:textId="77777777" w:rsidR="000B232F" w:rsidRDefault="00C91836" w:rsidP="00303E53">
      <w:pPr>
        <w:spacing w:line="480" w:lineRule="auto"/>
        <w:ind w:firstLine="720"/>
      </w:pPr>
      <w:r>
        <w:t>The priorities of third world countries have been significantly eroded especially considering the continuous support they receive from developed countries. Most of the developed countries are utilizing the struggles of third world countries to improve thei</w:t>
      </w:r>
      <w:r>
        <w:t xml:space="preserve">r wellbeing in </w:t>
      </w:r>
      <w:r w:rsidR="005A0BD0">
        <w:t>the name</w:t>
      </w:r>
      <w:r>
        <w:t xml:space="preserve"> of providing support to the infrastructural development among these countries. The </w:t>
      </w:r>
      <w:r w:rsidR="005A0BD0">
        <w:t>mindset</w:t>
      </w:r>
      <w:r>
        <w:t xml:space="preserve"> of leaders, as well as the people, must be right to make any significant </w:t>
      </w:r>
      <w:r w:rsidR="005A0BD0">
        <w:t>headways</w:t>
      </w:r>
      <w:r>
        <w:t xml:space="preserve"> concer</w:t>
      </w:r>
      <w:r w:rsidR="005A0BD0">
        <w:t>of</w:t>
      </w:r>
      <w:r>
        <w:t xml:space="preserve">ning development. </w:t>
      </w:r>
      <w:r w:rsidR="005A0BD0">
        <w:t>It</w:t>
      </w:r>
      <w:r>
        <w:t xml:space="preserve"> does not mak</w:t>
      </w:r>
      <w:r>
        <w:t xml:space="preserve">e sense when building a </w:t>
      </w:r>
      <w:r w:rsidR="005A0BD0">
        <w:t>multibillion-transport</w:t>
      </w:r>
      <w:r>
        <w:t xml:space="preserve"> system</w:t>
      </w:r>
      <w:r w:rsidR="005A0BD0">
        <w:t xml:space="preserve"> </w:t>
      </w:r>
      <w:r>
        <w:t>when</w:t>
      </w:r>
      <w:r w:rsidR="005A0BD0">
        <w:t xml:space="preserve"> </w:t>
      </w:r>
      <w:r>
        <w:t xml:space="preserve">there is no better plan on how such a system will be beneficial. In </w:t>
      </w:r>
      <w:r w:rsidR="005A0BD0">
        <w:t>addition,</w:t>
      </w:r>
      <w:r>
        <w:t xml:space="preserve"> the system is </w:t>
      </w:r>
      <w:r w:rsidR="005A0BD0">
        <w:t>built</w:t>
      </w:r>
      <w:r>
        <w:t xml:space="preserve"> from money borrowed from developed </w:t>
      </w:r>
      <w:r w:rsidR="005A0BD0">
        <w:t>countries, which</w:t>
      </w:r>
      <w:r>
        <w:t xml:space="preserve"> means that citizens will have to have to pay</w:t>
      </w:r>
      <w:r>
        <w:t xml:space="preserve"> more taxes to service a loan that they are unable to benefit from just because it is a mega global </w:t>
      </w:r>
      <w:r w:rsidR="005A0BD0">
        <w:t>infrastructure</w:t>
      </w:r>
      <w:r>
        <w:t xml:space="preserve"> project.</w:t>
      </w:r>
    </w:p>
    <w:p w14:paraId="63631B88" w14:textId="77777777" w:rsidR="000B232F" w:rsidRDefault="00C91836" w:rsidP="00303E53">
      <w:pPr>
        <w:spacing w:line="480" w:lineRule="auto"/>
        <w:ind w:firstLine="720"/>
      </w:pPr>
      <w:r>
        <w:t xml:space="preserve">The </w:t>
      </w:r>
      <w:r w:rsidR="005A0BD0">
        <w:t>sentiments</w:t>
      </w:r>
      <w:r>
        <w:t xml:space="preserve"> that have been discussed by Dambisa Moyo in the footage are well thought and outline why third </w:t>
      </w:r>
      <w:r w:rsidR="005A0BD0">
        <w:t>world</w:t>
      </w:r>
      <w:r>
        <w:t xml:space="preserve"> countries have remained depended on aids for a very long time, and the trend does not seem to end any time soon considering the high </w:t>
      </w:r>
      <w:r w:rsidR="005A0BD0">
        <w:t>stereotypes</w:t>
      </w:r>
      <w:r>
        <w:t xml:space="preserve"> about third world countries. Everything scales down to the government efforts and the presence of good</w:t>
      </w:r>
      <w:r>
        <w:t>will from the governmen</w:t>
      </w:r>
      <w:r w:rsidR="00E1405F">
        <w:t>t to support the development of stro</w:t>
      </w:r>
      <w:r>
        <w:t>ng economic sectors which can help in providing a bette</w:t>
      </w:r>
      <w:r w:rsidR="00E1405F">
        <w:t xml:space="preserve">r focus on societal development (Moyo, </w:t>
      </w:r>
      <w:r w:rsidR="00E1405F" w:rsidRPr="00E1405F">
        <w:t>2009</w:t>
      </w:r>
      <w:r w:rsidR="00E1405F">
        <w:t>).</w:t>
      </w:r>
    </w:p>
    <w:p w14:paraId="6EE94D35" w14:textId="77777777" w:rsidR="000B232F" w:rsidRDefault="00C91836" w:rsidP="00303E53">
      <w:pPr>
        <w:spacing w:line="480" w:lineRule="auto"/>
        <w:ind w:firstLine="720"/>
      </w:pPr>
      <w:r>
        <w:t>The campaigns that have been organized targeting to limit the rate of poverty in Africa ar</w:t>
      </w:r>
      <w:r>
        <w:t xml:space="preserve">e based on the positive will from people, but such measures need to be implemented based on string background so that they can be beneficial. Most of the aid is not accounted for, and thus the donors do not follow up to assess whether the aid was utilized </w:t>
      </w:r>
      <w:r>
        <w:t xml:space="preserve">in a positive expected way. It is common knowledge that Africa has struggles regarding </w:t>
      </w:r>
      <w:r w:rsidR="005A0BD0">
        <w:t>leadership and</w:t>
      </w:r>
      <w:r>
        <w:t xml:space="preserve"> positive economic development due to their </w:t>
      </w:r>
      <w:r w:rsidR="005A0BD0">
        <w:t>leaders</w:t>
      </w:r>
      <w:r>
        <w:t xml:space="preserve"> who do not value democracy and is open to serve the ordinary citizen as e</w:t>
      </w:r>
      <w:r w:rsidR="00303E53">
        <w:t xml:space="preserve">xpected </w:t>
      </w:r>
      <w:r w:rsidR="00303E53" w:rsidRPr="00303E53">
        <w:t>(Asongu &amp; Nwachukwu, 2017).</w:t>
      </w:r>
      <w:r>
        <w:t xml:space="preserve"> Leaders </w:t>
      </w:r>
      <w:r w:rsidR="005A0BD0">
        <w:t>focus</w:t>
      </w:r>
      <w:r>
        <w:t xml:space="preserve"> on enriching themselves and their friends while reprimanding any opposition </w:t>
      </w:r>
      <w:r w:rsidR="005A0BD0">
        <w:t>thorough</w:t>
      </w:r>
      <w:r>
        <w:t xml:space="preserve"> limiting the freedom of expression. The development of different social classes in third world countries is aimed at ensuring that th</w:t>
      </w:r>
      <w:r>
        <w:t xml:space="preserve">e poor remain </w:t>
      </w:r>
      <w:r w:rsidR="005A0BD0">
        <w:t>poor so</w:t>
      </w:r>
      <w:r>
        <w:t xml:space="preserve"> that </w:t>
      </w:r>
      <w:r w:rsidR="005A0BD0">
        <w:t>the rich can use them as political instruments</w:t>
      </w:r>
      <w:r>
        <w:t>.</w:t>
      </w:r>
    </w:p>
    <w:p w14:paraId="3641DA5E" w14:textId="77777777" w:rsidR="000B232F" w:rsidRDefault="00C91836" w:rsidP="00303E53">
      <w:pPr>
        <w:spacing w:line="480" w:lineRule="auto"/>
        <w:ind w:firstLine="720"/>
      </w:pPr>
      <w:r>
        <w:t xml:space="preserve">Accountability is a huge challenge in all third world countries, and it is the main obstacle to </w:t>
      </w:r>
      <w:r w:rsidR="005A0BD0">
        <w:t>growth</w:t>
      </w:r>
      <w:r>
        <w:t xml:space="preserve">. </w:t>
      </w:r>
      <w:r w:rsidR="005A0BD0">
        <w:t>Lack</w:t>
      </w:r>
      <w:r>
        <w:t xml:space="preserve"> of strong accountability </w:t>
      </w:r>
      <w:r w:rsidR="005A0BD0">
        <w:t>measures</w:t>
      </w:r>
      <w:r>
        <w:t xml:space="preserve"> in place has increased </w:t>
      </w:r>
      <w:r w:rsidR="005A0BD0">
        <w:t>the level of co</w:t>
      </w:r>
      <w:r>
        <w:t xml:space="preserve">rrupt across different systems.  It is very difficult to embrace </w:t>
      </w:r>
      <w:r w:rsidR="005A0BD0">
        <w:t>accountability</w:t>
      </w:r>
      <w:r>
        <w:t xml:space="preserve"> in an order where the government does not have a strict measure in place to monitor expenditure </w:t>
      </w:r>
      <w:r w:rsidR="005A0BD0">
        <w:t>because</w:t>
      </w:r>
      <w:r>
        <w:t xml:space="preserve"> presidents elect their allies to head diff</w:t>
      </w:r>
      <w:r>
        <w:t xml:space="preserve">erent </w:t>
      </w:r>
      <w:r w:rsidR="005A0BD0">
        <w:t>departments</w:t>
      </w:r>
      <w:r>
        <w:t xml:space="preserve"> where they oversee high levels of embezzlement of public funds with no questions. The systems are aimed at protecting the upper class while exposing the common citizens who require government</w:t>
      </w:r>
      <w:r w:rsidR="00303E53">
        <w:t xml:space="preserve"> support to improve their lives (Briggs, </w:t>
      </w:r>
      <w:r w:rsidR="00303E53" w:rsidRPr="00303E53">
        <w:t>2018).</w:t>
      </w:r>
    </w:p>
    <w:p w14:paraId="7B99012A" w14:textId="77777777" w:rsidR="000B232F" w:rsidRDefault="00C91836" w:rsidP="00303E53">
      <w:pPr>
        <w:spacing w:line="480" w:lineRule="auto"/>
        <w:ind w:firstLine="720"/>
      </w:pPr>
      <w:r>
        <w:t xml:space="preserve">Being out of touch with reality is a significant challenge in developing strategic </w:t>
      </w:r>
      <w:r w:rsidR="005A0BD0">
        <w:t>measures, which</w:t>
      </w:r>
      <w:r>
        <w:t xml:space="preserve"> promote a higher level of </w:t>
      </w:r>
      <w:r w:rsidR="005A0BD0">
        <w:t>societ</w:t>
      </w:r>
      <w:r>
        <w:t xml:space="preserve">al commitment. Even though </w:t>
      </w:r>
      <w:r w:rsidR="005A0BD0">
        <w:t>citizens elect leaders,</w:t>
      </w:r>
      <w:r>
        <w:t xml:space="preserve"> they fail to concentrate on the fundamen</w:t>
      </w:r>
      <w:r>
        <w:t xml:space="preserve">tal responsibilities that they have but conspire among themselves </w:t>
      </w:r>
      <w:r w:rsidR="005A0BD0">
        <w:t>to embezzle</w:t>
      </w:r>
      <w:r>
        <w:t xml:space="preserve"> public coffers. </w:t>
      </w:r>
      <w:r w:rsidR="005A0BD0">
        <w:t>Therefore,</w:t>
      </w:r>
      <w:r>
        <w:t xml:space="preserve"> </w:t>
      </w:r>
      <w:r w:rsidR="005A0BD0">
        <w:t xml:space="preserve">also </w:t>
      </w:r>
      <w:r>
        <w:t>though donors might have the interests of these countries, the system is skewed and unable to address the challenges and thus donor ai</w:t>
      </w:r>
      <w:r>
        <w:t>d only helps in worsening the situation because there are not strategic policies that have been put in place which are essential in promoting positive social de</w:t>
      </w:r>
      <w:r w:rsidR="00303E53">
        <w:t xml:space="preserve">velopment among these countries (Ndikumana &amp; Pickbourn, </w:t>
      </w:r>
      <w:r w:rsidR="00303E53" w:rsidRPr="00303E53">
        <w:t>2017).</w:t>
      </w:r>
    </w:p>
    <w:p w14:paraId="01E6EC7F" w14:textId="77777777" w:rsidR="000B232F" w:rsidRDefault="00C91836" w:rsidP="00303E53">
      <w:pPr>
        <w:spacing w:line="480" w:lineRule="auto"/>
        <w:ind w:firstLine="720"/>
      </w:pPr>
      <w:r>
        <w:t xml:space="preserve">Dependent on aid is very risky to the development of any country since it limits the overall ability to integrate independent measure to help build their </w:t>
      </w:r>
      <w:r w:rsidR="005A0BD0">
        <w:t>platforms</w:t>
      </w:r>
      <w:r>
        <w:t>. Empowerment is the most useful thing to do in improving the third world countries to recove</w:t>
      </w:r>
      <w:r>
        <w:t xml:space="preserve">r. Empowerment in this context would mean that efforts </w:t>
      </w:r>
      <w:r w:rsidR="005A0BD0">
        <w:t>should be</w:t>
      </w:r>
      <w:r>
        <w:t xml:space="preserve"> put in place to ensure that there is a strong focus on structural development rather than general development without strengthening the systems. </w:t>
      </w:r>
    </w:p>
    <w:p w14:paraId="0C10ACF4" w14:textId="77777777" w:rsidR="000B232F" w:rsidRDefault="00C91836" w:rsidP="00303E53">
      <w:pPr>
        <w:spacing w:line="480" w:lineRule="auto"/>
        <w:ind w:firstLine="720"/>
      </w:pPr>
      <w:r>
        <w:t>Education is essentia</w:t>
      </w:r>
      <w:r>
        <w:t xml:space="preserve">l in improving the lives of individuals. </w:t>
      </w:r>
      <w:r w:rsidR="005A0BD0">
        <w:t>However, lack</w:t>
      </w:r>
      <w:r>
        <w:t xml:space="preserve"> of focus and motivation to succeed in education in </w:t>
      </w:r>
      <w:r w:rsidR="005A0BD0">
        <w:t>third</w:t>
      </w:r>
      <w:r>
        <w:t xml:space="preserve"> </w:t>
      </w:r>
      <w:r w:rsidR="005A0BD0">
        <w:t>world</w:t>
      </w:r>
      <w:r>
        <w:t xml:space="preserve"> countries due to a high level of </w:t>
      </w:r>
      <w:r w:rsidR="005A0BD0">
        <w:t>unemployment</w:t>
      </w:r>
      <w:r>
        <w:t xml:space="preserve"> has obscured the focus on an individual from pursuing education as an essential way to el</w:t>
      </w:r>
      <w:r>
        <w:t xml:space="preserve">iminate poverty. Donors and international players should focus on helping to develop such systems rather than giving out money without any form of accountability. </w:t>
      </w:r>
      <w:r w:rsidR="005A0BD0">
        <w:t>Providing resources to schools as well as training teachers to deliver quality education that is based on modern diversity rather than the old rigid system where an individual only believes that they have to be employed can do strengthening education system</w:t>
      </w:r>
      <w:r>
        <w:t>. Education should empower students to think critically and make an informed dec</w:t>
      </w:r>
      <w:r>
        <w:t>ision rega</w:t>
      </w:r>
      <w:r w:rsidR="00303E53">
        <w:t>rding their overall development (</w:t>
      </w:r>
      <w:r w:rsidR="00303E53" w:rsidRPr="00303E53">
        <w:t>As</w:t>
      </w:r>
      <w:r w:rsidR="00303E53">
        <w:t xml:space="preserve">ongu &amp; Tchamyou, </w:t>
      </w:r>
      <w:r w:rsidR="00303E53" w:rsidRPr="00303E53">
        <w:t>2017).</w:t>
      </w:r>
    </w:p>
    <w:p w14:paraId="1A78CCC5" w14:textId="77777777" w:rsidR="000B232F" w:rsidRDefault="00C91836" w:rsidP="00303E53">
      <w:pPr>
        <w:spacing w:line="480" w:lineRule="auto"/>
        <w:ind w:firstLine="720"/>
        <w:jc w:val="center"/>
      </w:pPr>
      <w:r>
        <w:t>Conclusion</w:t>
      </w:r>
    </w:p>
    <w:p w14:paraId="27544F6D" w14:textId="77777777" w:rsidR="000B232F" w:rsidRDefault="00C91836" w:rsidP="00303E53">
      <w:pPr>
        <w:spacing w:line="480" w:lineRule="auto"/>
        <w:ind w:firstLine="720"/>
      </w:pPr>
      <w:r>
        <w:t>I have been able to understand that poverty in third world countries cannot be solved through aid but a stro</w:t>
      </w:r>
      <w:r>
        <w:t>ng focus on empowering institutions</w:t>
      </w:r>
      <w:r>
        <w:t xml:space="preserve"> to be useful as well as government support through political will. The change in leadership mentality to serve instead of being served should help integrate essential measures that can help in ensuring that the underlying gap between the rich and the poor</w:t>
      </w:r>
      <w:r>
        <w:t xml:space="preserve"> is significantly bridged. Third </w:t>
      </w:r>
      <w:r>
        <w:t>world countries have tremendous potential to develop although the primary challenge is to unlock thi</w:t>
      </w:r>
      <w:r>
        <w:t>s potential as well as gain support across the system from both leaders and citizens.</w:t>
      </w:r>
    </w:p>
    <w:p w14:paraId="70ED241B" w14:textId="77777777" w:rsidR="00303E53" w:rsidRDefault="00303E53" w:rsidP="00303E53">
      <w:pPr>
        <w:spacing w:line="480" w:lineRule="auto"/>
        <w:ind w:firstLine="720"/>
      </w:pPr>
    </w:p>
    <w:p w14:paraId="548F2195" w14:textId="77777777" w:rsidR="00303E53" w:rsidRDefault="00303E53" w:rsidP="00303E53">
      <w:pPr>
        <w:spacing w:line="480" w:lineRule="auto"/>
        <w:ind w:firstLine="720"/>
      </w:pPr>
    </w:p>
    <w:p w14:paraId="1208420D" w14:textId="77777777" w:rsidR="00303E53" w:rsidRDefault="00303E53" w:rsidP="00303E53">
      <w:pPr>
        <w:spacing w:line="480" w:lineRule="auto"/>
        <w:ind w:firstLine="720"/>
      </w:pPr>
    </w:p>
    <w:p w14:paraId="61DA95EE" w14:textId="77777777" w:rsidR="00303E53" w:rsidRDefault="00303E53" w:rsidP="00303E53">
      <w:pPr>
        <w:spacing w:line="480" w:lineRule="auto"/>
        <w:ind w:firstLine="720"/>
      </w:pPr>
    </w:p>
    <w:p w14:paraId="19B6C7EB" w14:textId="77777777" w:rsidR="00303E53" w:rsidRDefault="00303E53" w:rsidP="00303E53">
      <w:pPr>
        <w:spacing w:line="480" w:lineRule="auto"/>
        <w:ind w:firstLine="720"/>
      </w:pPr>
    </w:p>
    <w:p w14:paraId="142050E6" w14:textId="77777777" w:rsidR="00303E53" w:rsidRDefault="00303E53" w:rsidP="00303E53">
      <w:pPr>
        <w:spacing w:line="480" w:lineRule="auto"/>
        <w:ind w:firstLine="720"/>
      </w:pPr>
    </w:p>
    <w:p w14:paraId="36CC48D1" w14:textId="77777777" w:rsidR="000B232F" w:rsidRDefault="00C91836" w:rsidP="00303E53">
      <w:pPr>
        <w:jc w:val="center"/>
      </w:pPr>
      <w:r>
        <w:t>References</w:t>
      </w:r>
    </w:p>
    <w:p w14:paraId="56125BC8" w14:textId="77777777" w:rsidR="00303E53" w:rsidRPr="00E0225C" w:rsidRDefault="00C91836" w:rsidP="00303E53">
      <w:pPr>
        <w:spacing w:line="480" w:lineRule="auto"/>
        <w:ind w:left="720" w:hanging="720"/>
      </w:pPr>
      <w:r w:rsidRPr="00E0225C">
        <w:t xml:space="preserve">Asongu, S. A., &amp; Nwachukwu, J. C. (2017). Foreign aid and inclusive development: Updated evidence from Africa, 2005–2012. </w:t>
      </w:r>
      <w:r w:rsidRPr="00E0225C">
        <w:rPr>
          <w:i/>
          <w:iCs/>
        </w:rPr>
        <w:t>Social Science Quarterly</w:t>
      </w:r>
      <w:r w:rsidRPr="00E0225C">
        <w:t xml:space="preserve">, </w:t>
      </w:r>
      <w:r w:rsidRPr="00E0225C">
        <w:rPr>
          <w:i/>
          <w:iCs/>
        </w:rPr>
        <w:t>98</w:t>
      </w:r>
      <w:r w:rsidRPr="00E0225C">
        <w:t>(1), 282-298.</w:t>
      </w:r>
    </w:p>
    <w:p w14:paraId="1957EA0A" w14:textId="77777777" w:rsidR="00303E53" w:rsidRPr="00303E53" w:rsidRDefault="00C91836" w:rsidP="00303E53">
      <w:pPr>
        <w:spacing w:line="480" w:lineRule="auto"/>
        <w:ind w:left="720" w:hanging="720"/>
      </w:pPr>
      <w:r w:rsidRPr="00303E53">
        <w:t>Asongu, S. A., &amp;</w:t>
      </w:r>
      <w:r w:rsidRPr="00303E53">
        <w:t xml:space="preserve"> Tchamyou, V. S. (2017). Foreign aid, education and lifelong learning in Africa. </w:t>
      </w:r>
      <w:r w:rsidRPr="00303E53">
        <w:rPr>
          <w:i/>
          <w:iCs/>
        </w:rPr>
        <w:t>Journal of the Knowledge Economy</w:t>
      </w:r>
      <w:r w:rsidRPr="00303E53">
        <w:t>, 1-21.</w:t>
      </w:r>
    </w:p>
    <w:p w14:paraId="5CBA4810" w14:textId="77777777" w:rsidR="00303E53" w:rsidRPr="00E0225C" w:rsidRDefault="00C91836" w:rsidP="00303E53">
      <w:pPr>
        <w:spacing w:line="480" w:lineRule="auto"/>
        <w:ind w:left="720" w:hanging="720"/>
      </w:pPr>
      <w:r w:rsidRPr="00E0225C">
        <w:t xml:space="preserve">Briggs, R. C. (2018). Poor targeting: A gridded spatial analysis of the degree to which aid reaches the poor in Africa. </w:t>
      </w:r>
      <w:r w:rsidRPr="00E0225C">
        <w:rPr>
          <w:i/>
          <w:iCs/>
        </w:rPr>
        <w:t>World Developme</w:t>
      </w:r>
      <w:r w:rsidRPr="00E0225C">
        <w:rPr>
          <w:i/>
          <w:iCs/>
        </w:rPr>
        <w:t>nt</w:t>
      </w:r>
      <w:r w:rsidRPr="00E0225C">
        <w:t xml:space="preserve">, </w:t>
      </w:r>
      <w:r w:rsidRPr="00E0225C">
        <w:rPr>
          <w:i/>
          <w:iCs/>
        </w:rPr>
        <w:t>103</w:t>
      </w:r>
      <w:r w:rsidRPr="00E0225C">
        <w:t>, 133-148.</w:t>
      </w:r>
    </w:p>
    <w:p w14:paraId="716B841F" w14:textId="77777777" w:rsidR="00303E53" w:rsidRDefault="00C91836" w:rsidP="00303E53">
      <w:pPr>
        <w:spacing w:line="480" w:lineRule="auto"/>
        <w:ind w:left="720" w:hanging="720"/>
      </w:pPr>
      <w:r w:rsidRPr="00E1405F">
        <w:t>Moyo, D. (2009, May 04). Retrieved August 09, 2018, from https://www.youtube.com/watch?v=HIPvlQOCfAQ</w:t>
      </w:r>
    </w:p>
    <w:p w14:paraId="44B89232" w14:textId="77777777" w:rsidR="00303E53" w:rsidRDefault="00C91836" w:rsidP="00303E53">
      <w:pPr>
        <w:spacing w:line="480" w:lineRule="auto"/>
        <w:ind w:left="720" w:hanging="720"/>
      </w:pPr>
      <w:r w:rsidRPr="00E0225C">
        <w:t xml:space="preserve">Ndikumana, L., &amp; Pickbourn, L. (2017). The impact of foreign aid allocation on access to social services in sub-Saharan Africa: the case </w:t>
      </w:r>
      <w:r w:rsidRPr="00E0225C">
        <w:t xml:space="preserve">of water and sanitation. </w:t>
      </w:r>
      <w:r w:rsidRPr="00E0225C">
        <w:rPr>
          <w:i/>
          <w:iCs/>
        </w:rPr>
        <w:t>World Development</w:t>
      </w:r>
      <w:r w:rsidRPr="00E0225C">
        <w:t xml:space="preserve">, </w:t>
      </w:r>
      <w:r w:rsidRPr="00E0225C">
        <w:rPr>
          <w:i/>
          <w:iCs/>
        </w:rPr>
        <w:t>90</w:t>
      </w:r>
      <w:r w:rsidRPr="00E0225C">
        <w:t>, 104-114.</w:t>
      </w:r>
    </w:p>
    <w:sectPr w:rsidR="00303E53" w:rsidSect="00C373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ADA9B3" w14:textId="77777777" w:rsidR="00C91836" w:rsidRDefault="00C91836">
      <w:pPr>
        <w:spacing w:after="0" w:line="240" w:lineRule="auto"/>
      </w:pPr>
      <w:r>
        <w:separator/>
      </w:r>
    </w:p>
  </w:endnote>
  <w:endnote w:type="continuationSeparator" w:id="0">
    <w:p w14:paraId="5F8A5C09" w14:textId="77777777" w:rsidR="00C91836" w:rsidRDefault="00C91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67AC0E" w14:textId="77777777" w:rsidR="00C91836" w:rsidRDefault="00C91836">
      <w:pPr>
        <w:spacing w:after="0" w:line="240" w:lineRule="auto"/>
      </w:pPr>
      <w:r>
        <w:separator/>
      </w:r>
    </w:p>
  </w:footnote>
  <w:footnote w:type="continuationSeparator" w:id="0">
    <w:p w14:paraId="1920B77C" w14:textId="77777777" w:rsidR="00C91836" w:rsidRDefault="00C918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D2C7D" w14:textId="77777777" w:rsidR="00C37316" w:rsidRDefault="00C91836">
    <w:pPr>
      <w:pStyle w:val="Header"/>
      <w:jc w:val="right"/>
    </w:pPr>
    <w:r w:rsidRPr="00C37316">
      <w:t xml:space="preserve">THIRD WORLD COUNTRIES </w:t>
    </w:r>
    <w:r>
      <w:t xml:space="preserve">                                                                                                 </w:t>
    </w:r>
    <w:sdt>
      <w:sdtPr>
        <w:id w:val="-1917934168"/>
        <w:docPartObj>
          <w:docPartGallery w:val="Page Numbers (Top of Page)"/>
          <w:docPartUnique/>
        </w:docPartObj>
      </w:sdtPr>
      <w:sdtEndPr>
        <w:rPr>
          <w:noProof/>
        </w:rPr>
      </w:sdtEndPr>
      <w:sdtContent>
        <w:r>
          <w:fldChar w:fldCharType="begin"/>
        </w:r>
        <w:r>
          <w:instrText xml:space="preserve"> PAGE   \*</w:instrText>
        </w:r>
        <w:r>
          <w:instrText xml:space="preserve"> MERGEFORMAT </w:instrText>
        </w:r>
        <w:r>
          <w:fldChar w:fldCharType="separate"/>
        </w:r>
        <w:r w:rsidR="001B7566">
          <w:rPr>
            <w:noProof/>
          </w:rPr>
          <w:t>6</w:t>
        </w:r>
        <w:r>
          <w:rPr>
            <w:noProof/>
          </w:rPr>
          <w:fldChar w:fldCharType="end"/>
        </w:r>
      </w:sdtContent>
    </w:sdt>
  </w:p>
  <w:p w14:paraId="03F090CE" w14:textId="77777777" w:rsidR="00C37316" w:rsidRDefault="00C373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C5CC8" w14:textId="77777777" w:rsidR="00C37316" w:rsidRDefault="00C91836">
    <w:pPr>
      <w:pStyle w:val="Header"/>
      <w:jc w:val="right"/>
    </w:pPr>
    <w:r>
      <w:t xml:space="preserve">Running head: THIRD WORLD COUNTRIES                                                                       </w:t>
    </w:r>
    <w:sdt>
      <w:sdtPr>
        <w:id w:val="-2449540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7F5030A1" w14:textId="77777777" w:rsidR="00C37316" w:rsidRDefault="00C373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32F"/>
    <w:rsid w:val="000B232F"/>
    <w:rsid w:val="001B7566"/>
    <w:rsid w:val="00303E53"/>
    <w:rsid w:val="005A0BD0"/>
    <w:rsid w:val="006674D6"/>
    <w:rsid w:val="00747687"/>
    <w:rsid w:val="00803C68"/>
    <w:rsid w:val="00C37316"/>
    <w:rsid w:val="00C91836"/>
    <w:rsid w:val="00E0225C"/>
    <w:rsid w:val="00E14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ACB85A-F132-4397-8AC2-7D066162A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3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316"/>
  </w:style>
  <w:style w:type="paragraph" w:styleId="Footer">
    <w:name w:val="footer"/>
    <w:basedOn w:val="Normal"/>
    <w:link w:val="FooterChar"/>
    <w:uiPriority w:val="99"/>
    <w:unhideWhenUsed/>
    <w:rsid w:val="00C373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31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B75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5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1206</Words>
  <Characters>6878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2018-08-09T15:39:00Z</dcterms:created>
  <dcterms:modified xsi:type="dcterms:W3CDTF">2018-08-09T15:39:00Z</dcterms:modified>
</cp:coreProperties>
</file>